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3549" w:rsidRPr="002E3549" w:rsidRDefault="002E3549" w:rsidP="002E3549">
      <w:pPr>
        <w:spacing w:after="0" w:line="480" w:lineRule="auto"/>
        <w:jc w:val="center"/>
        <w:rPr>
          <w:rFonts w:ascii="Times New Roman" w:hAnsi="Times New Roman" w:cs="Times New Roman"/>
          <w:sz w:val="24"/>
        </w:rPr>
      </w:pPr>
      <w:r w:rsidRPr="002E3549">
        <w:rPr>
          <w:rFonts w:ascii="Times New Roman" w:hAnsi="Times New Roman" w:cs="Times New Roman"/>
          <w:sz w:val="24"/>
        </w:rPr>
        <w:t>Timed Writing Two – AP Free-Response 10/24/18</w:t>
      </w:r>
      <w:bookmarkStart w:id="0" w:name="_GoBack"/>
      <w:bookmarkEnd w:id="0"/>
    </w:p>
    <w:p w:rsidR="002E3549" w:rsidRPr="002E3549" w:rsidRDefault="002E3549" w:rsidP="002E3549">
      <w:pPr>
        <w:spacing w:after="0" w:line="480" w:lineRule="auto"/>
        <w:rPr>
          <w:rFonts w:ascii="Times New Roman" w:hAnsi="Times New Roman" w:cs="Times New Roman"/>
          <w:sz w:val="24"/>
        </w:rPr>
      </w:pPr>
    </w:p>
    <w:p w:rsidR="00103F17" w:rsidRPr="002E3549" w:rsidRDefault="00103F17" w:rsidP="002E3549">
      <w:pPr>
        <w:spacing w:after="0" w:line="480" w:lineRule="auto"/>
        <w:ind w:firstLine="720"/>
        <w:rPr>
          <w:rFonts w:ascii="Times New Roman" w:hAnsi="Times New Roman" w:cs="Times New Roman"/>
          <w:sz w:val="24"/>
        </w:rPr>
      </w:pPr>
      <w:r w:rsidRPr="002E3549">
        <w:rPr>
          <w:rFonts w:ascii="Times New Roman" w:hAnsi="Times New Roman" w:cs="Times New Roman"/>
          <w:sz w:val="24"/>
        </w:rPr>
        <w:t xml:space="preserve">Eudora Welty, a fiction writer, draws on her childhood spent reading at the Library to share how those experiences shaped her as a writer. In this passage from her autobiography </w:t>
      </w:r>
      <w:r w:rsidRPr="002E3549">
        <w:rPr>
          <w:rFonts w:ascii="Times New Roman" w:hAnsi="Times New Roman" w:cs="Times New Roman"/>
          <w:i/>
          <w:sz w:val="24"/>
        </w:rPr>
        <w:t>One Writer’s Beginnings</w:t>
      </w:r>
      <w:r w:rsidRPr="002E3549">
        <w:rPr>
          <w:rFonts w:ascii="Times New Roman" w:hAnsi="Times New Roman" w:cs="Times New Roman"/>
          <w:sz w:val="24"/>
        </w:rPr>
        <w:t>, Welty utilizes strong diction, imagery, and the use of “you” to convey the intensity and value of her childhood reading experiences.</w:t>
      </w:r>
    </w:p>
    <w:p w:rsidR="00103F17" w:rsidRPr="002E3549" w:rsidRDefault="00103F17" w:rsidP="002E3549">
      <w:pPr>
        <w:spacing w:after="0" w:line="480" w:lineRule="auto"/>
        <w:ind w:firstLine="720"/>
        <w:rPr>
          <w:rFonts w:ascii="Times New Roman" w:hAnsi="Times New Roman" w:cs="Times New Roman"/>
          <w:sz w:val="24"/>
        </w:rPr>
      </w:pPr>
      <w:r w:rsidRPr="002E3549">
        <w:rPr>
          <w:rFonts w:ascii="Times New Roman" w:hAnsi="Times New Roman" w:cs="Times New Roman"/>
          <w:sz w:val="24"/>
        </w:rPr>
        <w:t xml:space="preserve">Strong verbs and descriptions paint the picture of the intimidating librarian Mrs. Calloway and her iron grip on the Library. Mrs. Calloway with her “dragon eye” gives young Eudora Welty the impression that she is a witch. Such diction characterizes Welty’s mother as well. She shares Welty’s feelings of “insatiability” and her description implies she is just as avid a reader as her daughter. Welty’s choice in diction provides powerful imagery to accentuate the intensity of her reading experiences. Entire paragraphs are devoted to bringing Welty’s memories to life for the reader; the imagery is such that the reader actually </w:t>
      </w:r>
      <w:r w:rsidRPr="002E3549">
        <w:rPr>
          <w:rFonts w:ascii="Times New Roman" w:hAnsi="Times New Roman" w:cs="Times New Roman"/>
          <w:i/>
          <w:sz w:val="24"/>
        </w:rPr>
        <w:t>sees</w:t>
      </w:r>
      <w:r w:rsidRPr="002E3549">
        <w:rPr>
          <w:rFonts w:ascii="Times New Roman" w:hAnsi="Times New Roman" w:cs="Times New Roman"/>
          <w:sz w:val="24"/>
        </w:rPr>
        <w:t xml:space="preserve"> Mrs. Calloway standing guard at her desk and “</w:t>
      </w:r>
      <w:r w:rsidRPr="002E3549">
        <w:rPr>
          <w:rFonts w:ascii="Times New Roman" w:hAnsi="Times New Roman" w:cs="Times New Roman"/>
          <w:i/>
          <w:sz w:val="24"/>
        </w:rPr>
        <w:t>The Origin of Species</w:t>
      </w:r>
      <w:r w:rsidRPr="002E3549">
        <w:rPr>
          <w:rFonts w:ascii="Times New Roman" w:hAnsi="Times New Roman" w:cs="Times New Roman"/>
          <w:sz w:val="24"/>
        </w:rPr>
        <w:t>… lying on the shelf… under a light dusting of flour.” Even when not describing specific memories, Welty’s imagery draws the reader into the experiences. Welty details the rules of the Library with the pronoun “you”. Doing so effectively spins the reader into the web of the story and broadens the experience beyond just the author’s personal experience. After using “you” in sentences, Welty narrows the experiences back down to her own and dives back into the meat of the story. This union of broad and narrow conveys the values of and improves the clarity of Welty’s experiences to the reader.</w:t>
      </w:r>
    </w:p>
    <w:p w:rsidR="00103F17" w:rsidRPr="002E3549" w:rsidRDefault="00103F17" w:rsidP="002E3549">
      <w:pPr>
        <w:spacing w:after="0" w:line="480" w:lineRule="auto"/>
        <w:ind w:firstLine="720"/>
        <w:rPr>
          <w:rFonts w:ascii="Times New Roman" w:hAnsi="Times New Roman" w:cs="Times New Roman"/>
          <w:sz w:val="24"/>
        </w:rPr>
      </w:pPr>
      <w:r w:rsidRPr="002E3549">
        <w:rPr>
          <w:rFonts w:ascii="Times New Roman" w:hAnsi="Times New Roman" w:cs="Times New Roman"/>
          <w:sz w:val="24"/>
        </w:rPr>
        <w:t>Wielding diction, imagery, and the word “you” like a sword in her autobiography, Eudora Welty successfully conveys the intensity and value of her childhood reading experiences. Her masterful grasp of language develops her purpose effectively and efficiently</w:t>
      </w:r>
      <w:r w:rsidR="002E3549" w:rsidRPr="002E3549">
        <w:rPr>
          <w:rFonts w:ascii="Times New Roman" w:hAnsi="Times New Roman" w:cs="Times New Roman"/>
          <w:sz w:val="24"/>
        </w:rPr>
        <w:t xml:space="preserve"> while plunging the </w:t>
      </w:r>
      <w:r w:rsidR="002E3549" w:rsidRPr="002E3549">
        <w:rPr>
          <w:rFonts w:ascii="Times New Roman" w:hAnsi="Times New Roman" w:cs="Times New Roman"/>
          <w:sz w:val="24"/>
        </w:rPr>
        <w:lastRenderedPageBreak/>
        <w:t>reader deep into the powerful impact her experiences stamped on her future as a fiction writer and author.</w:t>
      </w:r>
    </w:p>
    <w:sectPr w:rsidR="00103F17" w:rsidRPr="002E354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59C6" w:rsidRDefault="001C59C6" w:rsidP="002E3549">
      <w:pPr>
        <w:spacing w:after="0" w:line="240" w:lineRule="auto"/>
      </w:pPr>
      <w:r>
        <w:separator/>
      </w:r>
    </w:p>
  </w:endnote>
  <w:endnote w:type="continuationSeparator" w:id="0">
    <w:p w:rsidR="001C59C6" w:rsidRDefault="001C59C6" w:rsidP="002E3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59C6" w:rsidRDefault="001C59C6" w:rsidP="002E3549">
      <w:pPr>
        <w:spacing w:after="0" w:line="240" w:lineRule="auto"/>
      </w:pPr>
      <w:r>
        <w:separator/>
      </w:r>
    </w:p>
  </w:footnote>
  <w:footnote w:type="continuationSeparator" w:id="0">
    <w:p w:rsidR="001C59C6" w:rsidRDefault="001C59C6" w:rsidP="002E35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549" w:rsidRPr="002E3549" w:rsidRDefault="002E3549" w:rsidP="002E3549">
    <w:pPr>
      <w:pStyle w:val="Header"/>
      <w:jc w:val="right"/>
      <w:rPr>
        <w:rFonts w:ascii="Times New Roman" w:hAnsi="Times New Roman" w:cs="Times New Roman"/>
        <w:sz w:val="24"/>
      </w:rPr>
    </w:pPr>
    <w:r w:rsidRPr="002E3549">
      <w:rPr>
        <w:rFonts w:ascii="Times New Roman" w:hAnsi="Times New Roman" w:cs="Times New Roman"/>
        <w:sz w:val="24"/>
      </w:rPr>
      <w:t>Elena Kelly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F17"/>
    <w:rsid w:val="00056B7F"/>
    <w:rsid w:val="00103F17"/>
    <w:rsid w:val="001C59C6"/>
    <w:rsid w:val="002E3549"/>
    <w:rsid w:val="005E13DB"/>
    <w:rsid w:val="00A75972"/>
    <w:rsid w:val="00D42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B46F5"/>
  <w15:chartTrackingRefBased/>
  <w15:docId w15:val="{2F0466A3-2CAA-4940-A164-9E7FF718F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35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549"/>
  </w:style>
  <w:style w:type="paragraph" w:styleId="Footer">
    <w:name w:val="footer"/>
    <w:basedOn w:val="Normal"/>
    <w:link w:val="FooterChar"/>
    <w:uiPriority w:val="99"/>
    <w:unhideWhenUsed/>
    <w:rsid w:val="002E35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emkelly</dc:creator>
  <cp:keywords/>
  <dc:description/>
  <cp:lastModifiedBy>emkelly</cp:lastModifiedBy>
  <cp:revision>1</cp:revision>
  <dcterms:created xsi:type="dcterms:W3CDTF">2018-10-30T21:02:00Z</dcterms:created>
  <dcterms:modified xsi:type="dcterms:W3CDTF">2018-10-30T21:18:00Z</dcterms:modified>
</cp:coreProperties>
</file>